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西安冲压弯头的优点有哪些？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发布时间：2019-06-24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原文链接：http://hrgdsb.cn/xydt/2162050.html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