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围观啦，西安法兰安装使用前必读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